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6" w:rsidRDefault="00E644D8" w:rsidP="004E2754">
      <w:pPr>
        <w:ind w:left="-54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15pt;margin-top:35.25pt;width:209.35pt;height:32.6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31CA6" w:rsidRPr="00231CA6" w:rsidRDefault="00231CA6" w:rsidP="00231CA6">
                  <w:pPr>
                    <w:jc w:val="right"/>
                    <w:rPr>
                      <w:b/>
                      <w:i/>
                      <w:color w:val="002060"/>
                    </w:rPr>
                  </w:pPr>
                  <w:r w:rsidRPr="00231CA6">
                    <w:rPr>
                      <w:b/>
                      <w:i/>
                      <w:color w:val="002060"/>
                    </w:rPr>
                    <w:t>9101924299 (M&amp; W)</w:t>
                  </w:r>
                </w:p>
              </w:txbxContent>
            </v:textbox>
          </v:shape>
        </w:pict>
      </w:r>
      <w:r w:rsidR="004E2754">
        <w:rPr>
          <w:noProof/>
        </w:rPr>
        <w:drawing>
          <wp:inline distT="0" distB="0" distL="0" distR="0">
            <wp:extent cx="7359412" cy="2019300"/>
            <wp:effectExtent l="19050" t="0" r="0" b="0"/>
            <wp:docPr id="1" name="Picture 0" descr="IMG_20201218_14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8_144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412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E7" w:rsidRDefault="00FC13C6" w:rsidP="00FC13C6">
      <w:pPr>
        <w:rPr>
          <w:rFonts w:ascii="Times New Roman" w:hAnsi="Times New Roman" w:cs="Times New Roman"/>
          <w:sz w:val="28"/>
          <w:szCs w:val="28"/>
        </w:rPr>
      </w:pPr>
      <w:r w:rsidRPr="00FC13C6">
        <w:rPr>
          <w:rFonts w:ascii="Times New Roman" w:hAnsi="Times New Roman" w:cs="Times New Roman"/>
          <w:sz w:val="28"/>
          <w:szCs w:val="28"/>
        </w:rPr>
        <w:tab/>
      </w:r>
      <w:r w:rsidRPr="00FC13C6">
        <w:rPr>
          <w:rFonts w:ascii="Times New Roman" w:hAnsi="Times New Roman" w:cs="Times New Roman"/>
          <w:sz w:val="28"/>
          <w:szCs w:val="28"/>
        </w:rPr>
        <w:tab/>
      </w:r>
      <w:r w:rsidRPr="00FC13C6">
        <w:rPr>
          <w:rFonts w:ascii="Times New Roman" w:hAnsi="Times New Roman" w:cs="Times New Roman"/>
          <w:sz w:val="28"/>
          <w:szCs w:val="28"/>
        </w:rPr>
        <w:tab/>
      </w:r>
      <w:r w:rsidRPr="00FC13C6">
        <w:rPr>
          <w:rFonts w:ascii="Times New Roman" w:hAnsi="Times New Roman" w:cs="Times New Roman"/>
          <w:sz w:val="28"/>
          <w:szCs w:val="28"/>
        </w:rPr>
        <w:tab/>
      </w:r>
      <w:r w:rsidR="00AF32A4">
        <w:rPr>
          <w:rFonts w:ascii="Times New Roman" w:hAnsi="Times New Roman" w:cs="Times New Roman"/>
          <w:sz w:val="28"/>
          <w:szCs w:val="28"/>
        </w:rPr>
        <w:tab/>
      </w:r>
      <w:r w:rsidR="00AF32A4">
        <w:rPr>
          <w:rFonts w:ascii="Times New Roman" w:hAnsi="Times New Roman" w:cs="Times New Roman"/>
          <w:sz w:val="28"/>
          <w:szCs w:val="28"/>
        </w:rPr>
        <w:tab/>
      </w:r>
      <w:r w:rsidR="00B52330">
        <w:rPr>
          <w:rFonts w:ascii="Times New Roman" w:hAnsi="Times New Roman" w:cs="Times New Roman"/>
          <w:sz w:val="28"/>
          <w:szCs w:val="28"/>
        </w:rPr>
        <w:tab/>
      </w:r>
      <w:r w:rsidR="00B52330">
        <w:rPr>
          <w:rFonts w:ascii="Times New Roman" w:hAnsi="Times New Roman" w:cs="Times New Roman"/>
          <w:sz w:val="28"/>
          <w:szCs w:val="28"/>
        </w:rPr>
        <w:tab/>
      </w:r>
      <w:r w:rsidR="00B52330">
        <w:rPr>
          <w:rFonts w:ascii="Times New Roman" w:hAnsi="Times New Roman" w:cs="Times New Roman"/>
          <w:sz w:val="28"/>
          <w:szCs w:val="28"/>
        </w:rPr>
        <w:tab/>
      </w:r>
      <w:r w:rsidR="00B52330">
        <w:rPr>
          <w:rFonts w:ascii="Times New Roman" w:hAnsi="Times New Roman" w:cs="Times New Roman"/>
          <w:sz w:val="28"/>
          <w:szCs w:val="28"/>
        </w:rPr>
        <w:tab/>
      </w:r>
      <w:r w:rsidR="00B52330">
        <w:rPr>
          <w:rFonts w:ascii="Times New Roman" w:hAnsi="Times New Roman" w:cs="Times New Roman"/>
          <w:sz w:val="28"/>
          <w:szCs w:val="28"/>
        </w:rPr>
        <w:tab/>
        <w:t>Date: 31</w:t>
      </w:r>
      <w:r w:rsidR="001E79F2">
        <w:rPr>
          <w:rFonts w:ascii="Times New Roman" w:hAnsi="Times New Roman" w:cs="Times New Roman"/>
          <w:sz w:val="28"/>
          <w:szCs w:val="28"/>
        </w:rPr>
        <w:t>-08</w:t>
      </w:r>
      <w:r>
        <w:rPr>
          <w:rFonts w:ascii="Times New Roman" w:hAnsi="Times New Roman" w:cs="Times New Roman"/>
          <w:sz w:val="28"/>
          <w:szCs w:val="28"/>
        </w:rPr>
        <w:t>-2021</w:t>
      </w:r>
    </w:p>
    <w:p w:rsidR="001E79F2" w:rsidRPr="00B52330" w:rsidRDefault="001E79F2" w:rsidP="00F042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330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B52330" w:rsidRPr="00B52330" w:rsidRDefault="00B52330" w:rsidP="00F04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30">
        <w:rPr>
          <w:rFonts w:ascii="Times New Roman" w:hAnsi="Times New Roman" w:cs="Times New Roman"/>
          <w:b/>
          <w:sz w:val="28"/>
          <w:szCs w:val="28"/>
        </w:rPr>
        <w:t>To all the B.A. CBCS First Semester Newly registered Students</w:t>
      </w:r>
    </w:p>
    <w:p w:rsidR="00B52330" w:rsidRDefault="00B52330" w:rsidP="00B5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2330" w:rsidRPr="005E2571" w:rsidRDefault="00B52330" w:rsidP="00B5233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5E2571">
        <w:rPr>
          <w:rFonts w:ascii="Times New Roman" w:hAnsi="Times New Roman" w:cs="Times New Roman"/>
          <w:b/>
          <w:sz w:val="36"/>
          <w:szCs w:val="36"/>
        </w:rPr>
        <w:t>Dear students,</w:t>
      </w:r>
    </w:p>
    <w:p w:rsidR="00B52330" w:rsidRPr="005E2571" w:rsidRDefault="00E95BAE" w:rsidP="00E95BAE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5E2571">
        <w:rPr>
          <w:rFonts w:ascii="Times New Roman" w:hAnsi="Times New Roman" w:cs="Times New Roman"/>
          <w:sz w:val="36"/>
          <w:szCs w:val="36"/>
        </w:rPr>
        <w:tab/>
      </w:r>
      <w:r w:rsidR="00B52330" w:rsidRPr="005E2571">
        <w:rPr>
          <w:rFonts w:ascii="Times New Roman" w:hAnsi="Times New Roman" w:cs="Times New Roman"/>
          <w:sz w:val="36"/>
          <w:szCs w:val="36"/>
        </w:rPr>
        <w:t xml:space="preserve">It is my opportunity to </w:t>
      </w:r>
      <w:r w:rsidRPr="005E2571">
        <w:rPr>
          <w:rFonts w:ascii="Times New Roman" w:hAnsi="Times New Roman" w:cs="Times New Roman"/>
          <w:sz w:val="36"/>
          <w:szCs w:val="36"/>
        </w:rPr>
        <w:t>express my greetings to you all at our Cinnamara College.</w:t>
      </w:r>
    </w:p>
    <w:p w:rsidR="00B52330" w:rsidRPr="005E2571" w:rsidRDefault="005E2571" w:rsidP="00E95BAE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52330" w:rsidRPr="005E2571">
        <w:rPr>
          <w:rFonts w:ascii="Times New Roman" w:hAnsi="Times New Roman" w:cs="Times New Roman"/>
          <w:sz w:val="36"/>
          <w:szCs w:val="36"/>
        </w:rPr>
        <w:t>The notification of admission for newly registered students for B.A. CBCS first</w:t>
      </w:r>
      <w:r w:rsidRPr="005E2571">
        <w:rPr>
          <w:rFonts w:ascii="Times New Roman" w:hAnsi="Times New Roman" w:cs="Times New Roman"/>
          <w:sz w:val="36"/>
          <w:szCs w:val="36"/>
        </w:rPr>
        <w:t xml:space="preserve"> </w:t>
      </w:r>
      <w:r w:rsidR="00B52330" w:rsidRPr="005E2571">
        <w:rPr>
          <w:rFonts w:ascii="Times New Roman" w:hAnsi="Times New Roman" w:cs="Times New Roman"/>
          <w:sz w:val="36"/>
          <w:szCs w:val="36"/>
        </w:rPr>
        <w:t xml:space="preserve">semester will </w:t>
      </w:r>
      <w:r w:rsidRPr="005E2571">
        <w:rPr>
          <w:rFonts w:ascii="Times New Roman" w:hAnsi="Times New Roman" w:cs="Times New Roman"/>
          <w:sz w:val="36"/>
          <w:szCs w:val="36"/>
        </w:rPr>
        <w:t>be displayed</w:t>
      </w:r>
      <w:r w:rsidR="00E95BAE" w:rsidRPr="005E2571">
        <w:rPr>
          <w:rFonts w:ascii="Times New Roman" w:hAnsi="Times New Roman" w:cs="Times New Roman"/>
          <w:sz w:val="36"/>
          <w:szCs w:val="36"/>
        </w:rPr>
        <w:t xml:space="preserve"> to you in our college website</w:t>
      </w:r>
      <w:r w:rsidR="00B52330" w:rsidRPr="005E2571">
        <w:rPr>
          <w:rFonts w:ascii="Times New Roman" w:hAnsi="Times New Roman" w:cs="Times New Roman"/>
          <w:sz w:val="36"/>
          <w:szCs w:val="36"/>
        </w:rPr>
        <w:t xml:space="preserve"> very soon. Please bear in mind that you are to bring all the</w:t>
      </w:r>
      <w:r w:rsidR="00E95BAE" w:rsidRPr="005E2571">
        <w:rPr>
          <w:rFonts w:ascii="Times New Roman" w:hAnsi="Times New Roman" w:cs="Times New Roman"/>
          <w:sz w:val="36"/>
          <w:szCs w:val="36"/>
        </w:rPr>
        <w:t xml:space="preserve"> </w:t>
      </w:r>
      <w:r w:rsidR="00B52330" w:rsidRPr="005E2571">
        <w:rPr>
          <w:rFonts w:ascii="Times New Roman" w:hAnsi="Times New Roman" w:cs="Times New Roman"/>
          <w:sz w:val="36"/>
          <w:szCs w:val="36"/>
        </w:rPr>
        <w:t>original testimonials including Xerox copy of its original documents. T</w:t>
      </w:r>
      <w:r w:rsidR="00E95BAE" w:rsidRPr="005E2571">
        <w:rPr>
          <w:rFonts w:ascii="Times New Roman" w:hAnsi="Times New Roman" w:cs="Times New Roman"/>
          <w:sz w:val="36"/>
          <w:szCs w:val="36"/>
        </w:rPr>
        <w:t>he presence of guardian or legal guardian is mandatory during the date of admission at the college.</w:t>
      </w:r>
    </w:p>
    <w:p w:rsidR="00F04295" w:rsidRPr="00F04295" w:rsidRDefault="001E79F2" w:rsidP="00B5233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F04295" w:rsidRPr="00F042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53A" w:rsidRPr="005E2571" w:rsidRDefault="008358EA" w:rsidP="00F04295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</w:p>
    <w:p w:rsidR="0050662D" w:rsidRPr="005E2571" w:rsidRDefault="0044553A" w:rsidP="00FC13C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="0050662D" w:rsidRPr="005E2571">
        <w:rPr>
          <w:rFonts w:ascii="Times New Roman" w:hAnsi="Times New Roman" w:cs="Times New Roman"/>
          <w:sz w:val="32"/>
          <w:szCs w:val="32"/>
        </w:rPr>
        <w:t xml:space="preserve">       </w:t>
      </w:r>
      <w:r w:rsidR="0050662D" w:rsidRPr="005E257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3010" cy="326996"/>
            <wp:effectExtent l="19050" t="0" r="65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0" cy="32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62D" w:rsidRPr="005E25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8EA" w:rsidRPr="005E2571" w:rsidRDefault="0050662D" w:rsidP="00FC13C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="008358EA" w:rsidRPr="005E2571">
        <w:rPr>
          <w:rFonts w:ascii="Times New Roman" w:hAnsi="Times New Roman" w:cs="Times New Roman"/>
          <w:sz w:val="32"/>
          <w:szCs w:val="32"/>
        </w:rPr>
        <w:t>(Dr. Anjan Saikia)</w:t>
      </w:r>
    </w:p>
    <w:p w:rsidR="008358EA" w:rsidRPr="005E2571" w:rsidRDefault="008358EA" w:rsidP="00FC13C6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b/>
          <w:sz w:val="32"/>
          <w:szCs w:val="32"/>
        </w:rPr>
        <w:t xml:space="preserve">     Principal</w:t>
      </w:r>
    </w:p>
    <w:p w:rsidR="008358EA" w:rsidRPr="005E2571" w:rsidRDefault="008358EA" w:rsidP="00FC13C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  <w:t>Cinnamara College</w:t>
      </w:r>
    </w:p>
    <w:p w:rsidR="008358EA" w:rsidRPr="005E2571" w:rsidRDefault="008358EA" w:rsidP="00FC13C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</w:r>
      <w:r w:rsidRPr="005E2571">
        <w:rPr>
          <w:rFonts w:ascii="Times New Roman" w:hAnsi="Times New Roman" w:cs="Times New Roman"/>
          <w:sz w:val="32"/>
          <w:szCs w:val="32"/>
        </w:rPr>
        <w:tab/>
        <w:t>Cinnamara, Jorhat-8</w:t>
      </w:r>
    </w:p>
    <w:p w:rsidR="0050662D" w:rsidRPr="005E2571" w:rsidRDefault="0050662D" w:rsidP="00FC13C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5E25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</w:p>
    <w:sectPr w:rsidR="0050662D" w:rsidRPr="005E2571" w:rsidSect="00F04295">
      <w:pgSz w:w="12240" w:h="20160" w:code="5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9A" w:rsidRDefault="0008449A" w:rsidP="004E2754">
      <w:pPr>
        <w:spacing w:after="0" w:line="240" w:lineRule="auto"/>
      </w:pPr>
      <w:r>
        <w:separator/>
      </w:r>
    </w:p>
  </w:endnote>
  <w:endnote w:type="continuationSeparator" w:id="1">
    <w:p w:rsidR="0008449A" w:rsidRDefault="0008449A" w:rsidP="004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9A" w:rsidRDefault="0008449A" w:rsidP="004E2754">
      <w:pPr>
        <w:spacing w:after="0" w:line="240" w:lineRule="auto"/>
      </w:pPr>
      <w:r>
        <w:separator/>
      </w:r>
    </w:p>
  </w:footnote>
  <w:footnote w:type="continuationSeparator" w:id="1">
    <w:p w:rsidR="0008449A" w:rsidRDefault="0008449A" w:rsidP="004E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7017"/>
    <w:multiLevelType w:val="hybridMultilevel"/>
    <w:tmpl w:val="C2F4AC6A"/>
    <w:lvl w:ilvl="0" w:tplc="0B84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3253F"/>
    <w:multiLevelType w:val="hybridMultilevel"/>
    <w:tmpl w:val="F278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754"/>
    <w:rsid w:val="00062496"/>
    <w:rsid w:val="00067862"/>
    <w:rsid w:val="0008449A"/>
    <w:rsid w:val="000D0A76"/>
    <w:rsid w:val="00101506"/>
    <w:rsid w:val="001C30AD"/>
    <w:rsid w:val="001E79F2"/>
    <w:rsid w:val="001F1E7C"/>
    <w:rsid w:val="00231CA6"/>
    <w:rsid w:val="003514BA"/>
    <w:rsid w:val="00396791"/>
    <w:rsid w:val="003E25F0"/>
    <w:rsid w:val="00404BE7"/>
    <w:rsid w:val="004066E1"/>
    <w:rsid w:val="004445B6"/>
    <w:rsid w:val="0044553A"/>
    <w:rsid w:val="00453DBE"/>
    <w:rsid w:val="00486B4A"/>
    <w:rsid w:val="004A3E90"/>
    <w:rsid w:val="004E2754"/>
    <w:rsid w:val="0050662D"/>
    <w:rsid w:val="005E2571"/>
    <w:rsid w:val="005F4D32"/>
    <w:rsid w:val="00601540"/>
    <w:rsid w:val="00680E4C"/>
    <w:rsid w:val="007824E6"/>
    <w:rsid w:val="007968F7"/>
    <w:rsid w:val="008106B8"/>
    <w:rsid w:val="008358EA"/>
    <w:rsid w:val="008379F3"/>
    <w:rsid w:val="00A606E7"/>
    <w:rsid w:val="00AE160A"/>
    <w:rsid w:val="00AF32A4"/>
    <w:rsid w:val="00B35794"/>
    <w:rsid w:val="00B52330"/>
    <w:rsid w:val="00BE3C91"/>
    <w:rsid w:val="00E644D8"/>
    <w:rsid w:val="00E75320"/>
    <w:rsid w:val="00E95BAE"/>
    <w:rsid w:val="00EF51AB"/>
    <w:rsid w:val="00F04295"/>
    <w:rsid w:val="00FC13C6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754"/>
  </w:style>
  <w:style w:type="paragraph" w:styleId="Footer">
    <w:name w:val="footer"/>
    <w:basedOn w:val="Normal"/>
    <w:link w:val="FooterChar"/>
    <w:uiPriority w:val="99"/>
    <w:semiHidden/>
    <w:unhideWhenUsed/>
    <w:rsid w:val="004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754"/>
  </w:style>
  <w:style w:type="paragraph" w:styleId="NoSpacing">
    <w:name w:val="No Spacing"/>
    <w:uiPriority w:val="1"/>
    <w:qFormat/>
    <w:rsid w:val="00FC13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2021-07-20T02:17:00Z</cp:lastPrinted>
  <dcterms:created xsi:type="dcterms:W3CDTF">2021-02-17T16:20:00Z</dcterms:created>
  <dcterms:modified xsi:type="dcterms:W3CDTF">2021-08-31T02:57:00Z</dcterms:modified>
</cp:coreProperties>
</file>